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6C" w:rsidRPr="00577D6C" w:rsidRDefault="00577D6C" w:rsidP="00577D6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7D6C">
        <w:rPr>
          <w:rFonts w:ascii="Times New Roman" w:eastAsia="Calibri" w:hAnsi="Times New Roman" w:cs="Times New Roman"/>
          <w:b/>
          <w:sz w:val="32"/>
          <w:szCs w:val="32"/>
        </w:rPr>
        <w:t xml:space="preserve">Собрание депутатов </w:t>
      </w:r>
    </w:p>
    <w:p w:rsidR="00577D6C" w:rsidRPr="00577D6C" w:rsidRDefault="00577D6C" w:rsidP="00577D6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7D6C">
        <w:rPr>
          <w:rFonts w:ascii="Times New Roman" w:eastAsia="Calibri" w:hAnsi="Times New Roman" w:cs="Times New Roman"/>
          <w:b/>
          <w:sz w:val="32"/>
          <w:szCs w:val="32"/>
        </w:rPr>
        <w:t>поселка Олымский</w:t>
      </w:r>
    </w:p>
    <w:p w:rsidR="00577D6C" w:rsidRPr="00577D6C" w:rsidRDefault="00577D6C" w:rsidP="00577D6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7D6C">
        <w:rPr>
          <w:rFonts w:ascii="Times New Roman" w:eastAsia="Calibri" w:hAnsi="Times New Roman" w:cs="Times New Roman"/>
          <w:b/>
          <w:sz w:val="32"/>
          <w:szCs w:val="32"/>
        </w:rPr>
        <w:t>Касторенского района Курской области</w:t>
      </w:r>
    </w:p>
    <w:p w:rsidR="00577D6C" w:rsidRPr="00577D6C" w:rsidRDefault="00577D6C" w:rsidP="00577D6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D6C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16</w:t>
      </w:r>
      <w:r w:rsidRPr="00577D6C">
        <w:rPr>
          <w:rFonts w:ascii="Times New Roman" w:eastAsia="Calibri" w:hAnsi="Times New Roman" w:cs="Times New Roman"/>
          <w:sz w:val="28"/>
          <w:szCs w:val="28"/>
        </w:rPr>
        <w:t>.10</w:t>
      </w:r>
      <w:r>
        <w:rPr>
          <w:rFonts w:ascii="Times New Roman" w:eastAsia="Calibri" w:hAnsi="Times New Roman" w:cs="Times New Roman"/>
          <w:sz w:val="28"/>
          <w:szCs w:val="28"/>
        </w:rPr>
        <w:t>1.2023г              № 120</w:t>
      </w:r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лымский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7D6C">
        <w:rPr>
          <w:rFonts w:ascii="Times New Roman" w:eastAsia="Calibri" w:hAnsi="Times New Roman" w:cs="Times New Roman"/>
          <w:b/>
          <w:sz w:val="28"/>
          <w:szCs w:val="28"/>
        </w:rPr>
        <w:t>О процентной ставке на имущество физических лиц</w:t>
      </w:r>
    </w:p>
    <w:p w:rsidR="00577D6C" w:rsidRP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D6C" w:rsidRPr="00664868" w:rsidRDefault="00577D6C" w:rsidP="00577D6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7D6C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6 октября 2003г № 131-ФЗ 2 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Налоговым кодексом Российской Федерации, Законом Российской Федерации от 9 декабря 1991г.№ 2003-1 2 о налогах на имущество физических лиц» и Уставом муниципального образования поселок Олымский Касторенского района Курской области собрание депутатов </w:t>
      </w:r>
      <w:r w:rsidRPr="00664868">
        <w:rPr>
          <w:rFonts w:ascii="Times New Roman" w:eastAsia="Calibri" w:hAnsi="Times New Roman" w:cs="Times New Roman"/>
          <w:b/>
          <w:sz w:val="24"/>
          <w:szCs w:val="24"/>
        </w:rPr>
        <w:t>РЕШИЛО:</w:t>
      </w:r>
      <w:proofErr w:type="gramEnd"/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D6C" w:rsidRPr="00577D6C" w:rsidRDefault="00577D6C" w:rsidP="00577D6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7D6C">
        <w:rPr>
          <w:rFonts w:ascii="Times New Roman" w:eastAsia="Calibri" w:hAnsi="Times New Roman" w:cs="Times New Roman"/>
          <w:sz w:val="28"/>
          <w:szCs w:val="28"/>
        </w:rPr>
        <w:t xml:space="preserve">Оставить налог </w:t>
      </w:r>
      <w:proofErr w:type="gramStart"/>
      <w:r w:rsidRPr="00577D6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77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7D6C">
        <w:rPr>
          <w:rFonts w:ascii="Times New Roman" w:eastAsia="Calibri" w:hAnsi="Times New Roman" w:cs="Times New Roman"/>
          <w:sz w:val="28"/>
          <w:szCs w:val="28"/>
        </w:rPr>
        <w:t>имуществ</w:t>
      </w:r>
      <w:proofErr w:type="gramEnd"/>
      <w:r w:rsidRPr="00577D6C">
        <w:rPr>
          <w:rFonts w:ascii="Times New Roman" w:eastAsia="Calibri" w:hAnsi="Times New Roman" w:cs="Times New Roman"/>
          <w:sz w:val="28"/>
          <w:szCs w:val="28"/>
        </w:rPr>
        <w:t xml:space="preserve"> физических лиц на уровне Решения Собрания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7D6C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7D6C">
        <w:rPr>
          <w:rFonts w:ascii="Times New Roman" w:eastAsia="Calibri" w:hAnsi="Times New Roman" w:cs="Times New Roman"/>
          <w:b/>
          <w:sz w:val="28"/>
          <w:szCs w:val="28"/>
        </w:rPr>
        <w:t>22.09.2015г</w:t>
      </w:r>
    </w:p>
    <w:p w:rsidR="00577D6C" w:rsidRPr="00577D6C" w:rsidRDefault="00577D6C" w:rsidP="00577D6C">
      <w:pPr>
        <w:pStyle w:val="a3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7D6C" w:rsidRDefault="00577D6C" w:rsidP="00577D6C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77D6C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подписания.</w:t>
      </w:r>
    </w:p>
    <w:p w:rsidR="00577D6C" w:rsidRPr="00577D6C" w:rsidRDefault="00577D6C" w:rsidP="00577D6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Собрания депутатов</w:t>
      </w:r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лымский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А.В. Чеканов</w:t>
      </w:r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4868" w:rsidRDefault="00664868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77D6C" w:rsidRPr="00577D6C" w:rsidRDefault="00577D6C" w:rsidP="00577D6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лымский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Л.В.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Кочегарова</w:t>
      </w:r>
      <w:proofErr w:type="spellEnd"/>
    </w:p>
    <w:p w:rsidR="00450DE8" w:rsidRDefault="00450DE8"/>
    <w:sectPr w:rsidR="0045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65209"/>
    <w:multiLevelType w:val="hybridMultilevel"/>
    <w:tmpl w:val="8064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6C"/>
    <w:rsid w:val="00450DE8"/>
    <w:rsid w:val="00577D6C"/>
    <w:rsid w:val="00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OLIMADM</cp:lastModifiedBy>
  <cp:revision>2</cp:revision>
  <dcterms:created xsi:type="dcterms:W3CDTF">2023-11-28T11:58:00Z</dcterms:created>
  <dcterms:modified xsi:type="dcterms:W3CDTF">2023-11-28T12:13:00Z</dcterms:modified>
</cp:coreProperties>
</file>